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58" w:rsidRDefault="00054458" w:rsidP="00054458">
      <w:pPr>
        <w:numPr>
          <w:ilvl w:val="0"/>
          <w:numId w:val="1"/>
        </w:numPr>
        <w:jc w:val="right"/>
        <w:rPr>
          <w:b/>
          <w:i/>
        </w:rPr>
      </w:pPr>
      <w:r>
        <w:rPr>
          <w:b/>
          <w:i/>
        </w:rPr>
        <w:t>melléklet az 5/2013. (X.15.) önkormányzati rendelethez.</w:t>
      </w:r>
    </w:p>
    <w:p w:rsidR="00054458" w:rsidRDefault="00054458" w:rsidP="00054458">
      <w:pPr>
        <w:jc w:val="both"/>
        <w:rPr>
          <w:b/>
          <w:i/>
        </w:rPr>
      </w:pPr>
    </w:p>
    <w:p w:rsidR="00054458" w:rsidRDefault="00054458" w:rsidP="00054458">
      <w:pPr>
        <w:jc w:val="both"/>
      </w:pPr>
    </w:p>
    <w:p w:rsidR="00054458" w:rsidRDefault="00054458" w:rsidP="000544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Közterület-használati díjak Páprád községben</w:t>
      </w:r>
    </w:p>
    <w:p w:rsidR="00054458" w:rsidRDefault="00054458" w:rsidP="00054458">
      <w:pPr>
        <w:jc w:val="both"/>
      </w:pPr>
    </w:p>
    <w:p w:rsidR="00054458" w:rsidRDefault="00054458" w:rsidP="00054458">
      <w:pPr>
        <w:jc w:val="both"/>
      </w:pPr>
    </w:p>
    <w:p w:rsidR="00054458" w:rsidRDefault="00054458" w:rsidP="00054458">
      <w:pPr>
        <w:pBdr>
          <w:bottom w:val="single" w:sz="4" w:space="1" w:color="auto"/>
        </w:pBdr>
        <w:jc w:val="both"/>
        <w:rPr>
          <w:b/>
        </w:rPr>
      </w:pPr>
      <w:r>
        <w:rPr>
          <w:b/>
        </w:rPr>
        <w:t>Igénybevétel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Díjtétel</w:t>
      </w:r>
    </w:p>
    <w:p w:rsidR="00054458" w:rsidRDefault="00054458" w:rsidP="0005445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5953"/>
        <w:gridCol w:w="2233"/>
      </w:tblGrid>
      <w:tr w:rsidR="00054458" w:rsidTr="000544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58" w:rsidRDefault="00054458">
            <w:pPr>
              <w:jc w:val="center"/>
            </w:pPr>
            <w: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58" w:rsidRDefault="00054458">
            <w:r>
              <w:t>Árusító és egyéb fülke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458" w:rsidRDefault="00054458">
            <w:pPr>
              <w:jc w:val="center"/>
            </w:pPr>
          </w:p>
          <w:p w:rsidR="00054458" w:rsidRDefault="00054458">
            <w:pPr>
              <w:jc w:val="center"/>
            </w:pPr>
            <w:r>
              <w:t>5.000.-Ft/m</w:t>
            </w:r>
            <w:r>
              <w:rPr>
                <w:vertAlign w:val="superscript"/>
              </w:rPr>
              <w:t>2</w:t>
            </w:r>
            <w:r>
              <w:t>/hó</w:t>
            </w:r>
          </w:p>
          <w:p w:rsidR="00054458" w:rsidRDefault="00054458">
            <w:pPr>
              <w:jc w:val="center"/>
            </w:pPr>
          </w:p>
        </w:tc>
      </w:tr>
      <w:tr w:rsidR="00054458" w:rsidTr="000544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58" w:rsidRDefault="00054458">
            <w:pPr>
              <w:jc w:val="center"/>
            </w:pPr>
            <w: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58" w:rsidRDefault="00054458">
            <w:r>
              <w:t>Építési munkával kapcsolatos állvány, építőanyag és</w:t>
            </w:r>
          </w:p>
          <w:p w:rsidR="00054458" w:rsidRDefault="00054458">
            <w:r>
              <w:t>törmelék családi ház építésénél, építési engedély birtokában a kérelem után 3 hónapig díjtalan, azt követően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458" w:rsidRDefault="00054458"/>
          <w:p w:rsidR="00054458" w:rsidRDefault="00054458">
            <w:pPr>
              <w:jc w:val="center"/>
            </w:pPr>
          </w:p>
          <w:p w:rsidR="00054458" w:rsidRDefault="00054458">
            <w:pPr>
              <w:jc w:val="center"/>
            </w:pPr>
            <w:r>
              <w:t>200.-Ft/m</w:t>
            </w:r>
            <w:r>
              <w:rPr>
                <w:vertAlign w:val="superscript"/>
              </w:rPr>
              <w:t>2</w:t>
            </w:r>
            <w:r>
              <w:t>/hó</w:t>
            </w:r>
          </w:p>
          <w:p w:rsidR="00054458" w:rsidRDefault="00054458"/>
        </w:tc>
      </w:tr>
      <w:tr w:rsidR="00054458" w:rsidTr="000544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458" w:rsidRDefault="00C45776" w:rsidP="00C45776">
            <w:pPr>
              <w:jc w:val="center"/>
            </w:pPr>
            <w:r>
              <w:t>3.</w:t>
            </w:r>
            <w:r>
              <w:rPr>
                <w:rStyle w:val="Lbjegyzet-hivatkozs"/>
              </w:rPr>
              <w:footnoteReference w:id="1"/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58" w:rsidRDefault="00054458">
            <w:r>
              <w:t>Alkalmi árusítás (közterületen)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458" w:rsidRDefault="00054458">
            <w:pPr>
              <w:jc w:val="center"/>
            </w:pPr>
          </w:p>
          <w:p w:rsidR="00054458" w:rsidRDefault="00AD0F50">
            <w:pPr>
              <w:jc w:val="center"/>
            </w:pPr>
            <w:r>
              <w:t>200.- Ft/nap</w:t>
            </w:r>
          </w:p>
          <w:p w:rsidR="00054458" w:rsidRDefault="00054458"/>
        </w:tc>
      </w:tr>
      <w:tr w:rsidR="00054458" w:rsidTr="000544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58" w:rsidRDefault="00054458" w:rsidP="00C45776">
            <w:pPr>
              <w:jc w:val="center"/>
            </w:pPr>
            <w:r>
              <w:t>4.</w:t>
            </w:r>
            <w:r w:rsidR="00C4603B">
              <w:rPr>
                <w:rStyle w:val="Lbjegyzet-hivatkozs"/>
              </w:rPr>
              <w:footnoteReference w:id="2"/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58" w:rsidRDefault="00054458">
            <w:r>
              <w:t>Mozgóárusítás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458" w:rsidRDefault="00AD0F50">
            <w:pPr>
              <w:jc w:val="center"/>
            </w:pPr>
            <w:r>
              <w:t>200.- Ft/nap</w:t>
            </w:r>
          </w:p>
          <w:p w:rsidR="00054458" w:rsidRDefault="00054458">
            <w:pPr>
              <w:jc w:val="center"/>
            </w:pPr>
          </w:p>
        </w:tc>
      </w:tr>
      <w:tr w:rsidR="00054458" w:rsidTr="000544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58" w:rsidRDefault="00054458">
            <w:pPr>
              <w:jc w:val="center"/>
            </w:pPr>
            <w: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58" w:rsidRDefault="00054458">
            <w:r>
              <w:t>Film és televízió-felvétel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458" w:rsidRDefault="00054458">
            <w:pPr>
              <w:jc w:val="center"/>
            </w:pPr>
          </w:p>
          <w:p w:rsidR="00054458" w:rsidRDefault="00054458">
            <w:pPr>
              <w:jc w:val="center"/>
            </w:pPr>
          </w:p>
        </w:tc>
      </w:tr>
      <w:tr w:rsidR="00054458" w:rsidTr="00054458">
        <w:trPr>
          <w:trHeight w:val="37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58" w:rsidRDefault="000544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  <w:proofErr w:type="gramStart"/>
            <w:r>
              <w:rPr>
                <w:sz w:val="23"/>
                <w:szCs w:val="23"/>
              </w:rPr>
              <w:t>a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58" w:rsidRDefault="00054458">
            <w:r>
              <w:rPr>
                <w:sz w:val="23"/>
                <w:szCs w:val="23"/>
              </w:rPr>
              <w:t xml:space="preserve">A forgatási helyszín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58" w:rsidRDefault="00054458">
            <w:pPr>
              <w:jc w:val="center"/>
            </w:pPr>
            <w:r>
              <w:rPr>
                <w:sz w:val="23"/>
                <w:szCs w:val="23"/>
              </w:rPr>
              <w:t>500.-Ft/m</w:t>
            </w:r>
            <w:r>
              <w:rPr>
                <w:sz w:val="23"/>
                <w:szCs w:val="23"/>
                <w:vertAlign w:val="superscript"/>
              </w:rPr>
              <w:t>2</w:t>
            </w:r>
            <w:r>
              <w:rPr>
                <w:sz w:val="23"/>
                <w:szCs w:val="23"/>
              </w:rPr>
              <w:t>/nap</w:t>
            </w:r>
          </w:p>
        </w:tc>
      </w:tr>
      <w:tr w:rsidR="00054458" w:rsidTr="00054458">
        <w:trPr>
          <w:trHeight w:val="3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58" w:rsidRDefault="000544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proofErr w:type="gramStart"/>
            <w:r>
              <w:rPr>
                <w:sz w:val="23"/>
                <w:szCs w:val="23"/>
              </w:rPr>
              <w:t>.b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58" w:rsidRDefault="0005445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Technikai kiszolgálásra igénybe vett terület esetén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58" w:rsidRDefault="000544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200.- Ft/m</w:t>
            </w:r>
            <w:r>
              <w:rPr>
                <w:sz w:val="23"/>
                <w:szCs w:val="23"/>
                <w:vertAlign w:val="superscript"/>
              </w:rPr>
              <w:t>2</w:t>
            </w:r>
            <w:r>
              <w:rPr>
                <w:sz w:val="23"/>
                <w:szCs w:val="23"/>
              </w:rPr>
              <w:t>/nap</w:t>
            </w:r>
          </w:p>
        </w:tc>
      </w:tr>
      <w:tr w:rsidR="00054458" w:rsidTr="000544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58" w:rsidRDefault="000544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proofErr w:type="gramStart"/>
            <w:r>
              <w:rPr>
                <w:sz w:val="23"/>
                <w:szCs w:val="23"/>
              </w:rPr>
              <w:t>.c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458" w:rsidRDefault="00054458">
            <w:pPr>
              <w:rPr>
                <w:sz w:val="23"/>
                <w:szCs w:val="23"/>
              </w:rPr>
            </w:pPr>
          </w:p>
          <w:p w:rsidR="00054458" w:rsidRDefault="0005445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 stáb parkolására igénybe vett terület esetén</w:t>
            </w:r>
          </w:p>
          <w:p w:rsidR="00054458" w:rsidRDefault="00054458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58" w:rsidRDefault="00054458">
            <w:pPr>
              <w:jc w:val="center"/>
            </w:pPr>
            <w:r>
              <w:rPr>
                <w:sz w:val="23"/>
                <w:szCs w:val="23"/>
              </w:rPr>
              <w:t>150.- Ft/m</w:t>
            </w:r>
            <w:r>
              <w:rPr>
                <w:sz w:val="23"/>
                <w:szCs w:val="23"/>
                <w:vertAlign w:val="superscript"/>
              </w:rPr>
              <w:t>2</w:t>
            </w:r>
            <w:r>
              <w:rPr>
                <w:sz w:val="23"/>
                <w:szCs w:val="23"/>
              </w:rPr>
              <w:t>/nap</w:t>
            </w:r>
          </w:p>
        </w:tc>
      </w:tr>
      <w:tr w:rsidR="00054458" w:rsidTr="0005445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58" w:rsidRDefault="00054458">
            <w:pPr>
              <w:jc w:val="center"/>
            </w:pPr>
            <w:r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58" w:rsidRDefault="00054458">
            <w:r>
              <w:t>Tüzelő tárolása 15 napig díjtalan, azt követően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458" w:rsidRDefault="00054458"/>
          <w:p w:rsidR="00054458" w:rsidRDefault="00054458">
            <w:pPr>
              <w:jc w:val="center"/>
            </w:pPr>
            <w:r>
              <w:t>1.000.-Ft/m</w:t>
            </w:r>
            <w:r>
              <w:rPr>
                <w:vertAlign w:val="superscript"/>
              </w:rPr>
              <w:t>2</w:t>
            </w:r>
            <w:r>
              <w:t>/hó</w:t>
            </w:r>
          </w:p>
          <w:p w:rsidR="00054458" w:rsidRDefault="00054458"/>
        </w:tc>
      </w:tr>
    </w:tbl>
    <w:p w:rsidR="00054458" w:rsidRDefault="00054458" w:rsidP="00054458">
      <w:pPr>
        <w:jc w:val="both"/>
      </w:pPr>
    </w:p>
    <w:p w:rsidR="00054458" w:rsidRDefault="00054458" w:rsidP="00054458">
      <w:pPr>
        <w:jc w:val="both"/>
      </w:pPr>
    </w:p>
    <w:p w:rsidR="00D6538D" w:rsidRDefault="00D6538D"/>
    <w:sectPr w:rsidR="00D6538D" w:rsidSect="00D65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11C" w:rsidRDefault="0018211C" w:rsidP="00D479A8">
      <w:r>
        <w:separator/>
      </w:r>
    </w:p>
  </w:endnote>
  <w:endnote w:type="continuationSeparator" w:id="0">
    <w:p w:rsidR="0018211C" w:rsidRDefault="0018211C" w:rsidP="00D47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11C" w:rsidRDefault="0018211C" w:rsidP="00D479A8">
      <w:r>
        <w:separator/>
      </w:r>
    </w:p>
  </w:footnote>
  <w:footnote w:type="continuationSeparator" w:id="0">
    <w:p w:rsidR="0018211C" w:rsidRDefault="0018211C" w:rsidP="00D479A8">
      <w:r>
        <w:continuationSeparator/>
      </w:r>
    </w:p>
  </w:footnote>
  <w:footnote w:id="1">
    <w:p w:rsidR="00C45776" w:rsidRDefault="00C45776">
      <w:pPr>
        <w:pStyle w:val="Lbjegyzetszveg"/>
      </w:pPr>
      <w:r>
        <w:rPr>
          <w:rStyle w:val="Lbjegyzet-hivatkozs"/>
        </w:rPr>
        <w:footnoteRef/>
      </w:r>
      <w:r>
        <w:t xml:space="preserve"> A melléklet szövegét az 1/2015.(I.30.) önkormányzati rendelet 1.§- a módosította. Hatályos: 2015.01.31</w:t>
      </w:r>
      <w:r w:rsidR="00C4603B">
        <w:t>.</w:t>
      </w:r>
      <w:r>
        <w:t xml:space="preserve">-től. </w:t>
      </w:r>
    </w:p>
  </w:footnote>
  <w:footnote w:id="2">
    <w:p w:rsidR="00C4603B" w:rsidRDefault="00C4603B">
      <w:pPr>
        <w:pStyle w:val="Lbjegyzetszveg"/>
      </w:pPr>
      <w:r>
        <w:rPr>
          <w:rStyle w:val="Lbjegyzet-hivatkozs"/>
        </w:rPr>
        <w:footnoteRef/>
      </w:r>
      <w:r>
        <w:t xml:space="preserve"> A melléklet szövegét az 1/2015.(I.30.) önkormányzati rendelet 1.§- a módosította. Hatályos 2015. 01.31.-től.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605"/>
    <w:multiLevelType w:val="hybridMultilevel"/>
    <w:tmpl w:val="207EF876"/>
    <w:lvl w:ilvl="0" w:tplc="2C6C7EA6">
      <w:start w:val="3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C34ED"/>
    <w:multiLevelType w:val="hybridMultilevel"/>
    <w:tmpl w:val="D696C79C"/>
    <w:lvl w:ilvl="0" w:tplc="F7B8EA8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458"/>
    <w:rsid w:val="00054458"/>
    <w:rsid w:val="0018211C"/>
    <w:rsid w:val="003760F5"/>
    <w:rsid w:val="0058662F"/>
    <w:rsid w:val="00AC603B"/>
    <w:rsid w:val="00AD0F50"/>
    <w:rsid w:val="00C45776"/>
    <w:rsid w:val="00C4603B"/>
    <w:rsid w:val="00D479A8"/>
    <w:rsid w:val="00D65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4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D479A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479A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D479A8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C457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1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BE541-8BA2-4F53-8260-3A37C26A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Számítógép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Ttelepített</dc:creator>
  <cp:keywords/>
  <dc:description/>
  <cp:lastModifiedBy>Ttelepített</cp:lastModifiedBy>
  <cp:revision>1</cp:revision>
  <dcterms:created xsi:type="dcterms:W3CDTF">2015-02-04T10:05:00Z</dcterms:created>
  <dcterms:modified xsi:type="dcterms:W3CDTF">2015-02-04T10:30:00Z</dcterms:modified>
</cp:coreProperties>
</file>